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E7" w:rsidRDefault="00213BE7" w:rsidP="00213BE7">
      <w:pPr>
        <w:rPr>
          <w:sz w:val="32"/>
          <w:szCs w:val="32"/>
        </w:rPr>
      </w:pPr>
    </w:p>
    <w:p w:rsidR="00213BE7" w:rsidRPr="00213BE7" w:rsidRDefault="00213BE7" w:rsidP="00213BE7">
      <w:pPr>
        <w:rPr>
          <w:sz w:val="32"/>
          <w:szCs w:val="32"/>
        </w:rPr>
        <w:sectPr w:rsidR="00213BE7" w:rsidRPr="00213BE7" w:rsidSect="00213BE7">
          <w:pgSz w:w="11909" w:h="16834"/>
          <w:pgMar w:top="1440" w:right="1561" w:bottom="720" w:left="1440" w:header="720" w:footer="720" w:gutter="0"/>
          <w:cols w:space="60"/>
          <w:noEndnote/>
        </w:sectPr>
      </w:pPr>
      <w:r>
        <w:rPr>
          <w:sz w:val="32"/>
          <w:szCs w:val="32"/>
        </w:rPr>
        <w:t>ΘΥΜΑΜΑΙ ΞΑΝΑ…ΨΑΧΝΩ ΚΑΙ ΒΡΙΣΚΩ ΣΤΟ ΧΑΡΤΗ</w:t>
      </w:r>
    </w:p>
    <w:p w:rsidR="00213BE7" w:rsidRPr="00175607" w:rsidRDefault="00213BE7" w:rsidP="00213BE7"/>
    <w:tbl>
      <w:tblPr>
        <w:tblStyle w:val="a3"/>
        <w:tblW w:w="8606" w:type="dxa"/>
        <w:tblInd w:w="534" w:type="dxa"/>
        <w:tblLook w:val="01E0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1.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right w:val="single" w:sz="4" w:space="0" w:color="auto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2.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single" w:sz="4" w:space="0" w:color="auto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3.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right w:val="single" w:sz="4" w:space="0" w:color="auto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4.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single" w:sz="4" w:space="0" w:color="auto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5.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6.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7.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8.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9.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470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10.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  <w:tcBorders>
              <w:top w:val="nil"/>
              <w:right w:val="nil"/>
            </w:tcBorders>
          </w:tcPr>
          <w:p w:rsidR="00213BE7" w:rsidRDefault="00213BE7" w:rsidP="00AD62A6"/>
        </w:tc>
      </w:tr>
      <w:tr w:rsidR="00213BE7" w:rsidTr="00AD62A6">
        <w:trPr>
          <w:trHeight w:val="502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213BE7" w:rsidRDefault="00213BE7" w:rsidP="00AD62A6">
            <w:pPr>
              <w:jc w:val="center"/>
            </w:pPr>
            <w:r>
              <w:t>11.</w:t>
            </w:r>
          </w:p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  <w:tc>
          <w:tcPr>
            <w:tcW w:w="662" w:type="dxa"/>
          </w:tcPr>
          <w:p w:rsidR="00213BE7" w:rsidRDefault="00213BE7" w:rsidP="00AD62A6"/>
        </w:tc>
      </w:tr>
    </w:tbl>
    <w:p w:rsidR="00213BE7" w:rsidRPr="00175607" w:rsidRDefault="00213BE7" w:rsidP="00213BE7"/>
    <w:p w:rsidR="00213BE7" w:rsidRPr="00175607" w:rsidRDefault="00213BE7" w:rsidP="00213BE7">
      <w:pPr>
        <w:sectPr w:rsidR="00213BE7" w:rsidRPr="00175607" w:rsidSect="00F816ED">
          <w:type w:val="continuous"/>
          <w:pgSz w:w="11909" w:h="16834"/>
          <w:pgMar w:top="1135" w:right="5888" w:bottom="720" w:left="1440" w:header="720" w:footer="720" w:gutter="0"/>
          <w:cols w:space="720"/>
          <w:noEndnote/>
        </w:sectPr>
      </w:pPr>
    </w:p>
    <w:p w:rsidR="00213BE7" w:rsidRPr="00175607" w:rsidRDefault="00213BE7" w:rsidP="00213BE7">
      <w:r w:rsidRPr="00175607">
        <w:lastRenderedPageBreak/>
        <w:t xml:space="preserve"> </w:t>
      </w:r>
    </w:p>
    <w:p w:rsidR="00213BE7" w:rsidRPr="00175607" w:rsidRDefault="00213BE7" w:rsidP="00213BE7">
      <w:pPr>
        <w:sectPr w:rsidR="00213BE7" w:rsidRPr="00175607">
          <w:type w:val="continuous"/>
          <w:pgSz w:w="11909" w:h="16834"/>
          <w:pgMar w:top="1440" w:right="5888" w:bottom="720" w:left="1440" w:header="720" w:footer="720" w:gutter="0"/>
          <w:cols w:space="60"/>
          <w:noEndnote/>
        </w:sectPr>
      </w:pP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lastRenderedPageBreak/>
        <w:t>1.</w:t>
      </w:r>
      <w:r w:rsidRPr="00BC61A3">
        <w:rPr>
          <w:sz w:val="28"/>
          <w:szCs w:val="28"/>
        </w:rPr>
        <w:tab/>
        <w:t>Τα δύο πρώτα γράμματα της Αθήνας.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2.</w:t>
      </w:r>
      <w:r w:rsidRPr="00BC61A3">
        <w:rPr>
          <w:sz w:val="28"/>
          <w:szCs w:val="28"/>
        </w:rPr>
        <w:tab/>
        <w:t>Μας λέει τον καιρό στην τηλεόραση.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3.</w:t>
      </w:r>
      <w:r w:rsidRPr="00BC61A3">
        <w:rPr>
          <w:sz w:val="28"/>
          <w:szCs w:val="28"/>
        </w:rPr>
        <w:tab/>
        <w:t>Τη βγάζει το ηφαίστειο.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4.</w:t>
      </w:r>
      <w:r w:rsidRPr="00BC61A3">
        <w:rPr>
          <w:sz w:val="28"/>
          <w:szCs w:val="28"/>
        </w:rPr>
        <w:tab/>
        <w:t>Μεγάλος ποταμός της Μακεδονίας.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5.</w:t>
      </w:r>
      <w:r w:rsidRPr="00BC61A3">
        <w:rPr>
          <w:sz w:val="28"/>
          <w:szCs w:val="28"/>
        </w:rPr>
        <w:tab/>
        <w:t>Οροσειρά στη Βόρεια. Ελλάδα.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6.</w:t>
      </w:r>
      <w:r w:rsidRPr="00BC61A3">
        <w:rPr>
          <w:sz w:val="28"/>
          <w:szCs w:val="28"/>
        </w:rPr>
        <w:tab/>
        <w:t>Χώρα που συνορεύει με την Ελλάδα.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7.</w:t>
      </w:r>
      <w:r w:rsidRPr="00BC61A3">
        <w:rPr>
          <w:sz w:val="28"/>
          <w:szCs w:val="28"/>
        </w:rPr>
        <w:tab/>
        <w:t>Η μεγαλύτερη πόλη της Κρήτης.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8.</w:t>
      </w:r>
      <w:r w:rsidRPr="00BC61A3">
        <w:rPr>
          <w:sz w:val="28"/>
          <w:szCs w:val="28"/>
        </w:rPr>
        <w:tab/>
        <w:t>Γνωστό βουνό της Στ. Ελλάδας.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9.</w:t>
      </w:r>
      <w:r w:rsidRPr="00BC61A3">
        <w:rPr>
          <w:sz w:val="28"/>
          <w:szCs w:val="28"/>
        </w:rPr>
        <w:tab/>
        <w:t>Ο δεύτερος σε μέγεθος ωκεανός.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10.</w:t>
      </w:r>
      <w:r w:rsidRPr="00BC61A3">
        <w:rPr>
          <w:sz w:val="28"/>
          <w:szCs w:val="28"/>
        </w:rPr>
        <w:tab/>
        <w:t>Η συμπρωτεύουσα μας.</w:t>
      </w:r>
    </w:p>
    <w:p w:rsidR="00213BE7" w:rsidRPr="00BC61A3" w:rsidRDefault="00213BE7" w:rsidP="00213BE7">
      <w:pPr>
        <w:ind w:left="709"/>
        <w:rPr>
          <w:sz w:val="28"/>
          <w:szCs w:val="28"/>
        </w:rPr>
      </w:pPr>
      <w:r w:rsidRPr="00BC61A3">
        <w:rPr>
          <w:sz w:val="28"/>
          <w:szCs w:val="28"/>
        </w:rPr>
        <w:t>11.</w:t>
      </w:r>
      <w:r w:rsidRPr="00BC61A3">
        <w:rPr>
          <w:sz w:val="28"/>
          <w:szCs w:val="28"/>
        </w:rPr>
        <w:tab/>
        <w:t>Διαμέρισμα στην Κεντρική Ελλάδα.</w:t>
      </w:r>
    </w:p>
    <w:p w:rsidR="00846CC7" w:rsidRDefault="00846CC7"/>
    <w:p w:rsidR="00213BE7" w:rsidRDefault="00213BE7"/>
    <w:p w:rsidR="00213BE7" w:rsidRDefault="00213BE7"/>
    <w:p w:rsidR="00213BE7" w:rsidRDefault="00213BE7"/>
    <w:p w:rsidR="00213BE7" w:rsidRDefault="00213BE7">
      <w:r>
        <w:t>ΟΝΟΜΑ……………………………………………………………………………………………</w:t>
      </w:r>
    </w:p>
    <w:sectPr w:rsidR="00213BE7" w:rsidSect="00BC61A3">
      <w:type w:val="continuous"/>
      <w:pgSz w:w="11909" w:h="16834"/>
      <w:pgMar w:top="1440" w:right="1419" w:bottom="72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BE7"/>
    <w:rsid w:val="00213BE7"/>
    <w:rsid w:val="0084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</dc:creator>
  <cp:keywords/>
  <dc:description/>
  <cp:lastModifiedBy>ΑΝΝΑ</cp:lastModifiedBy>
  <cp:revision>2</cp:revision>
  <dcterms:created xsi:type="dcterms:W3CDTF">2020-03-27T09:50:00Z</dcterms:created>
  <dcterms:modified xsi:type="dcterms:W3CDTF">2020-03-27T09:52:00Z</dcterms:modified>
</cp:coreProperties>
</file>